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9944C4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</w:t>
      </w:r>
      <w:r w:rsidR="00B80BE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№1</w:t>
      </w:r>
    </w:p>
    <w:p w:rsidR="009944C4" w:rsidRPr="009944C4" w:rsidRDefault="009944C4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bookmarkStart w:id="0" w:name="_GoBack"/>
      <w:bookmarkEnd w:id="0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</w:t>
      </w:r>
      <w:r w:rsidR="00B80B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>Коммунальное государственное учреждение "Центр оказания специальных социальных услуг город Щучинск, Бурабайский район" управления координации занятости и социальных программ Акмолинской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 о закупе лекарственных средств</w:t>
      </w:r>
      <w:r w:rsidR="00B80B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начала приема заявок с 1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021704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Акмолинская область,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Бурабайский р-он, г. Щучинск, 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Ондирис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(Индустриальная)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дом 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051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http://shuchinskoemsu.skom.kz/index.php/ru/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346347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вопросам обращаться по номерам: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944C4" w:rsidRPr="009944C4" w:rsidRDefault="009944C4" w:rsidP="00346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8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71636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346347">
        <w:rPr>
          <w:rFonts w:ascii="Times New Roman" w:eastAsia="Times New Roman" w:hAnsi="Times New Roman" w:cs="Times New Roman"/>
          <w:sz w:val="28"/>
          <w:szCs w:val="28"/>
          <w:lang w:eastAsia="ru-RU"/>
        </w:rPr>
        <w:t>; 8-702-535-96-71; 8-771-371-26-09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141F" w:rsidRDefault="00F8141F"/>
    <w:sectPr w:rsidR="00F8141F" w:rsidSect="009E08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51EAE"/>
    <w:rsid w:val="00346347"/>
    <w:rsid w:val="003F50FD"/>
    <w:rsid w:val="00737C8F"/>
    <w:rsid w:val="009944C4"/>
    <w:rsid w:val="009E08A7"/>
    <w:rsid w:val="00B708DE"/>
    <w:rsid w:val="00B80BE9"/>
    <w:rsid w:val="00C1021D"/>
    <w:rsid w:val="00C63FCE"/>
    <w:rsid w:val="00DE7535"/>
    <w:rsid w:val="00E90942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730</Words>
  <Characters>4163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dcterms:created xsi:type="dcterms:W3CDTF">2020-02-17T08:39:00Z</dcterms:created>
  <dcterms:modified xsi:type="dcterms:W3CDTF">2022-01-11T02:50:00Z</dcterms:modified>
</cp:coreProperties>
</file>